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B6A6B5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4A4E7C" w:rsidRDefault="00A92E44" w:rsidP="00E1636A">
      <w:pPr>
        <w:rPr>
          <w:rFonts w:ascii="Century" w:hAnsi="Century"/>
          <w:lang w:eastAsia="uk-UA"/>
        </w:rPr>
      </w:pPr>
      <w:r w:rsidRPr="004A4E7C">
        <w:rPr>
          <w:rFonts w:ascii="Century" w:hAnsi="Century"/>
          <w:color w:val="000000"/>
          <w:lang w:eastAsia="uk-UA"/>
        </w:rPr>
        <w:t>19 жовтня</w:t>
      </w:r>
      <w:r w:rsidR="0098703A" w:rsidRPr="004A4E7C">
        <w:rPr>
          <w:rFonts w:ascii="Century" w:hAnsi="Century"/>
          <w:color w:val="000000"/>
          <w:lang w:eastAsia="uk-UA"/>
        </w:rPr>
        <w:t xml:space="preserve"> </w:t>
      </w:r>
      <w:r w:rsidR="00FF73A5" w:rsidRPr="004A4E7C">
        <w:rPr>
          <w:rFonts w:ascii="Century" w:hAnsi="Century"/>
          <w:color w:val="000000"/>
          <w:lang w:eastAsia="uk-UA"/>
        </w:rPr>
        <w:t>202</w:t>
      </w:r>
      <w:r w:rsidR="0098703A" w:rsidRPr="004A4E7C">
        <w:rPr>
          <w:rFonts w:ascii="Century" w:hAnsi="Century"/>
          <w:color w:val="000000"/>
          <w:lang w:eastAsia="uk-UA"/>
        </w:rPr>
        <w:t xml:space="preserve">3 </w:t>
      </w:r>
      <w:r w:rsidR="00A875C5" w:rsidRPr="004A4E7C">
        <w:rPr>
          <w:rFonts w:ascii="Century" w:hAnsi="Century"/>
          <w:color w:val="000000"/>
          <w:lang w:eastAsia="uk-UA"/>
        </w:rPr>
        <w:t>року</w:t>
      </w:r>
      <w:r w:rsidR="002C4210" w:rsidRPr="004A4E7C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 w:rsidRPr="004A4E7C">
        <w:rPr>
          <w:rFonts w:ascii="Century" w:hAnsi="Century"/>
          <w:color w:val="000000"/>
          <w:lang w:eastAsia="uk-UA"/>
        </w:rPr>
        <w:t xml:space="preserve">             </w:t>
      </w:r>
      <w:r w:rsidR="00A64EC4" w:rsidRPr="004A4E7C">
        <w:rPr>
          <w:rFonts w:ascii="Century" w:hAnsi="Century"/>
          <w:color w:val="000000"/>
          <w:lang w:eastAsia="uk-UA"/>
        </w:rPr>
        <w:t xml:space="preserve">     </w:t>
      </w:r>
      <w:r w:rsidR="00677C15" w:rsidRPr="004A4E7C">
        <w:rPr>
          <w:rFonts w:ascii="Century" w:hAnsi="Century"/>
          <w:color w:val="000000"/>
          <w:lang w:eastAsia="uk-UA"/>
        </w:rPr>
        <w:t xml:space="preserve">   </w:t>
      </w:r>
      <w:r w:rsidR="0098703A" w:rsidRPr="004A4E7C">
        <w:rPr>
          <w:rFonts w:ascii="Century" w:hAnsi="Century"/>
          <w:color w:val="000000"/>
          <w:lang w:eastAsia="uk-UA"/>
        </w:rPr>
        <w:t xml:space="preserve">    </w:t>
      </w:r>
      <w:r w:rsidR="002C4210" w:rsidRPr="004A4E7C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4A4E7C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4A4E7C">
        <w:rPr>
          <w:rFonts w:ascii="Century" w:hAnsi="Century"/>
          <w:lang w:eastAsia="uk-UA"/>
        </w:rPr>
        <w:t> </w:t>
      </w:r>
    </w:p>
    <w:p w14:paraId="0FB8F1C4" w14:textId="598EAC86" w:rsidR="00A576EE" w:rsidRPr="004A4E7C" w:rsidRDefault="00A576EE" w:rsidP="00A576EE">
      <w:pPr>
        <w:pStyle w:val="2"/>
        <w:numPr>
          <w:ilvl w:val="0"/>
          <w:numId w:val="0"/>
        </w:numPr>
        <w:rPr>
          <w:b/>
          <w:sz w:val="24"/>
        </w:rPr>
      </w:pPr>
      <w:r w:rsidRPr="004A4E7C">
        <w:rPr>
          <w:b/>
          <w:sz w:val="24"/>
        </w:rPr>
        <w:t xml:space="preserve">Про надання дозволу ТзОВ «ЯВОРІВ ЕНЕРГО» на розроблення проекту землеустрою щодо відведення земельних ділянок зі зміною цільового призначення із «КВЦПЗ 16.00 – </w:t>
      </w:r>
      <w:r w:rsidRPr="004A4E7C">
        <w:rPr>
          <w:b/>
          <w:sz w:val="24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Pr="004A4E7C">
        <w:rPr>
          <w:b/>
          <w:sz w:val="24"/>
        </w:rPr>
        <w:t xml:space="preserve"> на «КВЦПЗ 14.02 -</w:t>
      </w:r>
      <w:r w:rsidRPr="004A4E7C">
        <w:rPr>
          <w:b/>
          <w:sz w:val="24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Pr="004A4E7C">
        <w:rPr>
          <w:b/>
          <w:sz w:val="24"/>
        </w:rPr>
        <w:t xml:space="preserve">» на території Городоцької міської ради (за межами с. </w:t>
      </w:r>
      <w:proofErr w:type="spellStart"/>
      <w:r w:rsidRPr="004A4E7C">
        <w:rPr>
          <w:b/>
          <w:sz w:val="24"/>
        </w:rPr>
        <w:t>Речичани</w:t>
      </w:r>
      <w:proofErr w:type="spellEnd"/>
      <w:r w:rsidRPr="004A4E7C">
        <w:rPr>
          <w:b/>
          <w:sz w:val="24"/>
        </w:rPr>
        <w:t>) Львівського району Львівської області</w:t>
      </w:r>
      <w:r w:rsidR="007924EA">
        <w:rPr>
          <w:b/>
          <w:sz w:val="24"/>
        </w:rPr>
        <w:t>, з метою передачі їх в оренду</w:t>
      </w:r>
    </w:p>
    <w:p w14:paraId="6B442C33" w14:textId="77777777" w:rsidR="00F56850" w:rsidRPr="004A4E7C" w:rsidRDefault="00F56850" w:rsidP="00E1636A">
      <w:pPr>
        <w:jc w:val="both"/>
        <w:rPr>
          <w:rFonts w:ascii="Century" w:hAnsi="Century"/>
          <w:b/>
        </w:rPr>
      </w:pPr>
    </w:p>
    <w:p w14:paraId="228BD9BE" w14:textId="398A0605" w:rsidR="00602AC6" w:rsidRPr="004A4E7C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          </w:t>
      </w:r>
      <w:r w:rsidR="005C4D2B" w:rsidRPr="004A4E7C">
        <w:rPr>
          <w:rFonts w:ascii="Century" w:hAnsi="Century"/>
        </w:rPr>
        <w:t xml:space="preserve">        </w:t>
      </w:r>
      <w:r w:rsidR="00A576EE" w:rsidRPr="004A4E7C">
        <w:rPr>
          <w:rFonts w:ascii="Century" w:hAnsi="Century"/>
          <w:color w:val="000000"/>
        </w:rPr>
        <w:t xml:space="preserve">Розглянувши заяву ТзОВ «ЯВОРІВ ЕНЕРГО» від 09.10.2023 р. №09/10-23/1 </w:t>
      </w:r>
      <w:r w:rsidR="00A576EE" w:rsidRPr="004A4E7C">
        <w:rPr>
          <w:rFonts w:ascii="Century" w:hAnsi="Century"/>
        </w:rPr>
        <w:t xml:space="preserve">про надання дозволу на розроблення проекту землеустрою щодо відведення земельних ділянок зі зміною цільового призначення із «КВЦПЗ 16.00 – </w:t>
      </w:r>
      <w:r w:rsidR="00A576EE" w:rsidRPr="004A4E7C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A576EE" w:rsidRPr="004A4E7C">
        <w:rPr>
          <w:rFonts w:ascii="Century" w:hAnsi="Century"/>
        </w:rPr>
        <w:t xml:space="preserve"> на «КВЦПЗ 14.02 -</w:t>
      </w:r>
      <w:r w:rsidR="00A576EE" w:rsidRPr="004A4E7C">
        <w:rPr>
          <w:rFonts w:ascii="Century" w:hAnsi="Century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A576EE" w:rsidRPr="004A4E7C">
        <w:rPr>
          <w:rFonts w:ascii="Century" w:hAnsi="Century"/>
        </w:rPr>
        <w:t xml:space="preserve">» на території Городоцької міської ради (за межами с. </w:t>
      </w:r>
      <w:proofErr w:type="spellStart"/>
      <w:r w:rsidR="00A576EE" w:rsidRPr="004A4E7C">
        <w:rPr>
          <w:rFonts w:ascii="Century" w:hAnsi="Century"/>
        </w:rPr>
        <w:t>Речичани</w:t>
      </w:r>
      <w:proofErr w:type="spellEnd"/>
      <w:r w:rsidR="00A576EE" w:rsidRPr="004A4E7C">
        <w:rPr>
          <w:rFonts w:ascii="Century" w:hAnsi="Century"/>
        </w:rPr>
        <w:t>) Львівського району Львівської області</w:t>
      </w:r>
      <w:r w:rsidR="005C4D2B" w:rsidRPr="004A4E7C">
        <w:rPr>
          <w:rFonts w:ascii="Century" w:hAnsi="Century"/>
          <w:color w:val="000000"/>
        </w:rPr>
        <w:t>,</w:t>
      </w:r>
      <w:r w:rsidR="007924EA">
        <w:rPr>
          <w:rFonts w:ascii="Century" w:hAnsi="Century"/>
          <w:color w:val="000000"/>
        </w:rPr>
        <w:t xml:space="preserve"> з метою передачі їх в оренду,</w:t>
      </w:r>
      <w:r w:rsidR="005C4D2B" w:rsidRPr="004A4E7C">
        <w:rPr>
          <w:rFonts w:ascii="Century" w:hAnsi="Century"/>
          <w:color w:val="000000"/>
        </w:rPr>
        <w:t xml:space="preserve"> </w:t>
      </w:r>
      <w:r w:rsidR="00E075B8" w:rsidRPr="004A4E7C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4A4E7C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4A4E7C">
        <w:rPr>
          <w:rFonts w:ascii="Century" w:hAnsi="Century"/>
        </w:rPr>
        <w:t xml:space="preserve"> 20,</w:t>
      </w:r>
      <w:r w:rsidRPr="004A4E7C">
        <w:rPr>
          <w:rFonts w:ascii="Century" w:hAnsi="Century"/>
        </w:rPr>
        <w:t xml:space="preserve"> </w:t>
      </w:r>
      <w:r w:rsidR="00940F59" w:rsidRPr="004A4E7C">
        <w:rPr>
          <w:rFonts w:ascii="Century" w:hAnsi="Century"/>
        </w:rPr>
        <w:t>122, 186</w:t>
      </w:r>
      <w:r w:rsidRPr="004A4E7C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4A4E7C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Pr="004A4E7C" w:rsidRDefault="00602AC6" w:rsidP="00E1636A">
      <w:pPr>
        <w:ind w:right="103"/>
        <w:rPr>
          <w:rFonts w:ascii="Century" w:hAnsi="Century"/>
          <w:b/>
        </w:rPr>
      </w:pPr>
      <w:r w:rsidRPr="004A4E7C">
        <w:rPr>
          <w:rFonts w:ascii="Century" w:hAnsi="Century"/>
          <w:b/>
        </w:rPr>
        <w:t>В И Р І Ш И Л А :</w:t>
      </w:r>
    </w:p>
    <w:p w14:paraId="55A9FEB3" w14:textId="77777777" w:rsidR="00E1636A" w:rsidRPr="004A4E7C" w:rsidRDefault="00E1636A" w:rsidP="00E1636A">
      <w:pPr>
        <w:ind w:right="103"/>
        <w:rPr>
          <w:rFonts w:ascii="Century" w:hAnsi="Century"/>
          <w:b/>
        </w:rPr>
      </w:pPr>
    </w:p>
    <w:p w14:paraId="108E42CF" w14:textId="6062D1E6" w:rsidR="00A576EE" w:rsidRPr="004A4E7C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1. </w:t>
      </w:r>
      <w:r w:rsidR="003C3C13" w:rsidRPr="004A4E7C">
        <w:rPr>
          <w:rFonts w:ascii="Century" w:hAnsi="Century"/>
        </w:rPr>
        <w:t>Надати дозвіл</w:t>
      </w:r>
      <w:r w:rsidR="00A576EE" w:rsidRPr="004A4E7C">
        <w:rPr>
          <w:rFonts w:ascii="Century" w:hAnsi="Century"/>
          <w:color w:val="000000"/>
        </w:rPr>
        <w:t xml:space="preserve"> ТзОВ «ЯВОРІВ ЕНЕРГО» </w:t>
      </w:r>
      <w:r w:rsidR="003C3C13" w:rsidRPr="004A4E7C">
        <w:rPr>
          <w:rFonts w:ascii="Century" w:hAnsi="Century"/>
        </w:rPr>
        <w:t xml:space="preserve"> на розроблення проекту землеустрою що</w:t>
      </w:r>
      <w:r w:rsidR="00FC373D" w:rsidRPr="004A4E7C">
        <w:rPr>
          <w:rFonts w:ascii="Century" w:hAnsi="Century"/>
        </w:rPr>
        <w:t>до відведення земельн</w:t>
      </w:r>
      <w:r w:rsidR="00A576EE" w:rsidRPr="004A4E7C">
        <w:rPr>
          <w:rFonts w:ascii="Century" w:hAnsi="Century"/>
        </w:rPr>
        <w:t>их</w:t>
      </w:r>
      <w:r w:rsidR="00FC373D" w:rsidRPr="004A4E7C">
        <w:rPr>
          <w:rFonts w:ascii="Century" w:hAnsi="Century"/>
        </w:rPr>
        <w:t xml:space="preserve"> ділян</w:t>
      </w:r>
      <w:r w:rsidR="00A576EE" w:rsidRPr="004A4E7C">
        <w:rPr>
          <w:rFonts w:ascii="Century" w:hAnsi="Century"/>
        </w:rPr>
        <w:t>ок</w:t>
      </w:r>
      <w:r w:rsidR="00FC373D" w:rsidRPr="004A4E7C">
        <w:rPr>
          <w:rFonts w:ascii="Century" w:hAnsi="Century"/>
        </w:rPr>
        <w:t xml:space="preserve"> </w:t>
      </w:r>
      <w:r w:rsidR="00C54218" w:rsidRPr="004A4E7C">
        <w:rPr>
          <w:rFonts w:ascii="Century" w:hAnsi="Century"/>
        </w:rPr>
        <w:t xml:space="preserve">зі зміною цільового призначення  </w:t>
      </w:r>
      <w:r w:rsidR="00A576EE" w:rsidRPr="004A4E7C">
        <w:rPr>
          <w:rFonts w:ascii="Century" w:hAnsi="Century"/>
        </w:rPr>
        <w:t xml:space="preserve">із «КВЦПЗ 16.00 – </w:t>
      </w:r>
      <w:r w:rsidR="00A576EE" w:rsidRPr="004A4E7C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A576EE" w:rsidRPr="004A4E7C">
        <w:rPr>
          <w:rFonts w:ascii="Century" w:hAnsi="Century"/>
        </w:rPr>
        <w:t xml:space="preserve"> </w:t>
      </w:r>
      <w:r w:rsidR="00C54218" w:rsidRPr="004A4E7C">
        <w:rPr>
          <w:rFonts w:ascii="Century" w:hAnsi="Century"/>
        </w:rPr>
        <w:t xml:space="preserve"> на </w:t>
      </w:r>
      <w:r w:rsidR="00A576EE" w:rsidRPr="004A4E7C">
        <w:rPr>
          <w:rFonts w:ascii="Century" w:hAnsi="Century"/>
        </w:rPr>
        <w:t>«КВЦПЗ 14.02 -</w:t>
      </w:r>
      <w:r w:rsidR="00A576EE" w:rsidRPr="004A4E7C">
        <w:rPr>
          <w:rFonts w:ascii="Century" w:hAnsi="Century"/>
          <w:lang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A576EE" w:rsidRPr="004A4E7C">
        <w:rPr>
          <w:rFonts w:ascii="Century" w:hAnsi="Century"/>
        </w:rPr>
        <w:t>»</w:t>
      </w:r>
    </w:p>
    <w:p w14:paraId="0CE4F5DC" w14:textId="434DE384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- </w:t>
      </w:r>
      <w:r w:rsidR="00FC373D" w:rsidRPr="004A4E7C">
        <w:rPr>
          <w:rFonts w:ascii="Century" w:hAnsi="Century"/>
        </w:rPr>
        <w:t>площею</w:t>
      </w:r>
      <w:r w:rsidR="00C54218" w:rsidRPr="004A4E7C">
        <w:rPr>
          <w:rFonts w:ascii="Century" w:hAnsi="Century"/>
        </w:rPr>
        <w:t xml:space="preserve"> 0,0</w:t>
      </w:r>
      <w:r w:rsidRPr="004A4E7C">
        <w:rPr>
          <w:rFonts w:ascii="Century" w:hAnsi="Century"/>
        </w:rPr>
        <w:t>004</w:t>
      </w:r>
      <w:r w:rsidR="00FC373D" w:rsidRPr="004A4E7C">
        <w:rPr>
          <w:rFonts w:ascii="Century" w:hAnsi="Century"/>
        </w:rPr>
        <w:t xml:space="preserve"> га</w:t>
      </w:r>
      <w:r w:rsidRPr="004A4E7C">
        <w:rPr>
          <w:rFonts w:ascii="Century" w:hAnsi="Century"/>
        </w:rPr>
        <w:t xml:space="preserve"> кадастровий номер 4620987200:22:000:0004;</w:t>
      </w:r>
    </w:p>
    <w:p w14:paraId="164F48B4" w14:textId="1E1E0EAE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4620987200:22:000:0007;</w:t>
      </w:r>
    </w:p>
    <w:p w14:paraId="6E23C884" w14:textId="0225E6E2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4620987200:22:000:0006;</w:t>
      </w:r>
    </w:p>
    <w:p w14:paraId="6C27568B" w14:textId="03170C06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4620987200:22:000:0010;</w:t>
      </w:r>
    </w:p>
    <w:p w14:paraId="0269BF06" w14:textId="26350432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>- площею 0,0004 га кадастровий номер 4620987200:22:000:0009.</w:t>
      </w:r>
    </w:p>
    <w:p w14:paraId="05B8177D" w14:textId="77777777" w:rsidR="00A576EE" w:rsidRPr="004A4E7C" w:rsidRDefault="00A576EE" w:rsidP="00A576EE">
      <w:pPr>
        <w:tabs>
          <w:tab w:val="left" w:pos="284"/>
        </w:tabs>
        <w:jc w:val="both"/>
        <w:rPr>
          <w:rFonts w:ascii="Century" w:hAnsi="Century"/>
        </w:rPr>
      </w:pPr>
    </w:p>
    <w:p w14:paraId="71EEAB1C" w14:textId="77777777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</w:p>
    <w:p w14:paraId="3AECD238" w14:textId="66D823DE" w:rsidR="00A576EE" w:rsidRPr="004A4E7C" w:rsidRDefault="00FC373D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lastRenderedPageBreak/>
        <w:t xml:space="preserve"> </w:t>
      </w:r>
    </w:p>
    <w:p w14:paraId="7B644DE6" w14:textId="5FB37387" w:rsidR="00A576EE" w:rsidRPr="004A4E7C" w:rsidRDefault="00A576EE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Pr="004A4E7C">
        <w:rPr>
          <w:rFonts w:ascii="Century" w:hAnsi="Century"/>
        </w:rPr>
        <w:t>Речичани</w:t>
      </w:r>
      <w:proofErr w:type="spellEnd"/>
      <w:r w:rsidRPr="004A4E7C">
        <w:rPr>
          <w:rFonts w:ascii="Century" w:hAnsi="Century"/>
        </w:rPr>
        <w:t>) Львівського району Львівської області</w:t>
      </w:r>
      <w:r w:rsidR="007924EA">
        <w:rPr>
          <w:rFonts w:ascii="Century" w:hAnsi="Century"/>
        </w:rPr>
        <w:t xml:space="preserve">, </w:t>
      </w:r>
      <w:bookmarkStart w:id="0" w:name="_GoBack"/>
      <w:r w:rsidR="007924EA">
        <w:rPr>
          <w:rFonts w:ascii="Century" w:hAnsi="Century"/>
          <w:color w:val="000000"/>
        </w:rPr>
        <w:t>з метою передачі їх в оренду</w:t>
      </w:r>
      <w:bookmarkEnd w:id="0"/>
      <w:r w:rsidR="007924EA">
        <w:rPr>
          <w:rFonts w:ascii="Century" w:hAnsi="Century"/>
          <w:color w:val="000000"/>
        </w:rPr>
        <w:t>.</w:t>
      </w:r>
    </w:p>
    <w:p w14:paraId="1A232EFC" w14:textId="7F9E25CA" w:rsidR="0098703A" w:rsidRPr="004A4E7C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2. </w:t>
      </w:r>
      <w:r w:rsidR="007924EA" w:rsidRPr="004A4E7C">
        <w:rPr>
          <w:rFonts w:ascii="Century" w:hAnsi="Century"/>
          <w:color w:val="000000"/>
        </w:rPr>
        <w:t xml:space="preserve">ТзОВ «ЯВОРІВ ЕНЕРГО» </w:t>
      </w:r>
      <w:r w:rsidR="007924EA" w:rsidRPr="004A4E7C">
        <w:rPr>
          <w:rFonts w:ascii="Century" w:hAnsi="Century"/>
        </w:rPr>
        <w:t xml:space="preserve"> </w:t>
      </w:r>
      <w:r w:rsidRPr="004A4E7C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4A4E7C">
        <w:rPr>
          <w:rFonts w:ascii="Century" w:hAnsi="Century"/>
        </w:rPr>
        <w:t>щодо відведення  земельн</w:t>
      </w:r>
      <w:r w:rsidR="00A576EE" w:rsidRPr="004A4E7C">
        <w:rPr>
          <w:rFonts w:ascii="Century" w:hAnsi="Century"/>
        </w:rPr>
        <w:t>их</w:t>
      </w:r>
      <w:r w:rsidR="00FC373D" w:rsidRPr="004A4E7C">
        <w:rPr>
          <w:rFonts w:ascii="Century" w:hAnsi="Century"/>
        </w:rPr>
        <w:t xml:space="preserve"> ділян</w:t>
      </w:r>
      <w:r w:rsidR="00A576EE" w:rsidRPr="004A4E7C">
        <w:rPr>
          <w:rFonts w:ascii="Century" w:hAnsi="Century"/>
        </w:rPr>
        <w:t>ок</w:t>
      </w:r>
      <w:r w:rsidR="003C3C13" w:rsidRPr="004A4E7C">
        <w:rPr>
          <w:rFonts w:ascii="Century" w:hAnsi="Century"/>
        </w:rPr>
        <w:t xml:space="preserve"> зі зміною цільового призначення</w:t>
      </w:r>
      <w:r w:rsidR="00677C15" w:rsidRPr="004A4E7C">
        <w:rPr>
          <w:rFonts w:ascii="Century" w:hAnsi="Century"/>
        </w:rPr>
        <w:t>,</w:t>
      </w:r>
      <w:r w:rsidR="007924EA">
        <w:rPr>
          <w:rFonts w:ascii="Century" w:hAnsi="Century"/>
        </w:rPr>
        <w:t xml:space="preserve"> </w:t>
      </w:r>
      <w:r w:rsidR="003C3C13" w:rsidRPr="004A4E7C">
        <w:rPr>
          <w:rFonts w:ascii="Century" w:hAnsi="Century"/>
        </w:rPr>
        <w:t>зазначен</w:t>
      </w:r>
      <w:r w:rsidR="00A576EE" w:rsidRPr="004A4E7C">
        <w:rPr>
          <w:rFonts w:ascii="Century" w:hAnsi="Century"/>
        </w:rPr>
        <w:t>их</w:t>
      </w:r>
      <w:r w:rsidR="00EF157F" w:rsidRPr="004A4E7C">
        <w:rPr>
          <w:rFonts w:ascii="Century" w:hAnsi="Century"/>
        </w:rPr>
        <w:t xml:space="preserve"> в п.</w:t>
      </w:r>
      <w:r w:rsidRPr="004A4E7C">
        <w:rPr>
          <w:rFonts w:ascii="Century" w:hAnsi="Century"/>
        </w:rPr>
        <w:t>1</w:t>
      </w:r>
      <w:r w:rsidR="003C3C13" w:rsidRPr="004A4E7C">
        <w:rPr>
          <w:rFonts w:ascii="Century" w:hAnsi="Century"/>
        </w:rPr>
        <w:t xml:space="preserve"> даного </w:t>
      </w:r>
      <w:r w:rsidRPr="004A4E7C">
        <w:rPr>
          <w:rFonts w:ascii="Century" w:hAnsi="Century"/>
        </w:rPr>
        <w:t>р</w:t>
      </w:r>
      <w:r w:rsidR="003C3C13" w:rsidRPr="004A4E7C">
        <w:rPr>
          <w:rFonts w:ascii="Century" w:hAnsi="Century"/>
        </w:rPr>
        <w:t>ішення</w:t>
      </w:r>
      <w:r w:rsidR="00602AC6" w:rsidRPr="004A4E7C">
        <w:rPr>
          <w:rFonts w:ascii="Century" w:hAnsi="Century"/>
          <w:color w:val="000000" w:themeColor="text1"/>
        </w:rPr>
        <w:t>.</w:t>
      </w:r>
    </w:p>
    <w:p w14:paraId="41084806" w14:textId="75BFF773" w:rsidR="0098703A" w:rsidRPr="004A4E7C" w:rsidRDefault="0098703A" w:rsidP="00E1636A">
      <w:pPr>
        <w:jc w:val="both"/>
        <w:rPr>
          <w:rFonts w:ascii="Century" w:hAnsi="Century"/>
        </w:rPr>
      </w:pPr>
      <w:r w:rsidRPr="004A4E7C"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1DF88876" w14:textId="041C9CBC" w:rsidR="0098703A" w:rsidRDefault="0098703A" w:rsidP="00E1636A">
      <w:pPr>
        <w:jc w:val="both"/>
        <w:rPr>
          <w:rFonts w:ascii="Century" w:hAnsi="Century"/>
        </w:rPr>
      </w:pPr>
      <w:r w:rsidRPr="004A4E7C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8B58EEB" w14:textId="77777777" w:rsidR="004A4E7C" w:rsidRPr="004A4E7C" w:rsidRDefault="004A4E7C" w:rsidP="00E1636A">
      <w:pPr>
        <w:jc w:val="both"/>
        <w:rPr>
          <w:rFonts w:ascii="Century" w:hAnsi="Century"/>
        </w:rPr>
      </w:pPr>
    </w:p>
    <w:p w14:paraId="5688C09F" w14:textId="6AECB4FB" w:rsidR="00D532B8" w:rsidRPr="004A4E7C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4A4E7C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4A4E7C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 w:rsidRPr="004A4E7C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4A4E7C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4A4E7C">
        <w:rPr>
          <w:rFonts w:ascii="Century" w:hAnsi="Century"/>
          <w:b/>
          <w:color w:val="000000"/>
          <w:lang w:val="uk-UA" w:eastAsia="uk-UA"/>
        </w:rPr>
        <w:t>Володимир</w:t>
      </w:r>
      <w:r w:rsidRPr="004A4E7C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4A4E7C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4A4E7C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640BB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1068B2EA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A4E7C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24EA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13B2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576EE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  <w:style w:type="paragraph" w:styleId="2">
    <w:name w:val="List Number 2"/>
    <w:basedOn w:val="a"/>
    <w:link w:val="22"/>
    <w:uiPriority w:val="12"/>
    <w:unhideWhenUsed/>
    <w:qFormat/>
    <w:rsid w:val="00A576EE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A576EE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23</cp:revision>
  <cp:lastPrinted>2023-10-13T07:09:00Z</cp:lastPrinted>
  <dcterms:created xsi:type="dcterms:W3CDTF">2023-04-18T07:38:00Z</dcterms:created>
  <dcterms:modified xsi:type="dcterms:W3CDTF">2023-10-16T07:47:00Z</dcterms:modified>
</cp:coreProperties>
</file>